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90" w:rsidRPr="005A5A3C" w:rsidRDefault="00AE6090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AE6090" w:rsidRPr="005A5A3C" w:rsidRDefault="00AE6090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AE6090" w:rsidRPr="005A5A3C" w:rsidRDefault="00AE6090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7</w:t>
      </w:r>
    </w:p>
    <w:p w:rsidR="00AE6090" w:rsidRPr="005A5A3C" w:rsidRDefault="00AE6090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AE6090" w:rsidRPr="005A5A3C" w:rsidRDefault="00AE6090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AE6090" w:rsidRPr="005A5A3C" w:rsidRDefault="00AE6090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958"/>
        <w:gridCol w:w="3242"/>
        <w:gridCol w:w="1370"/>
        <w:gridCol w:w="1395"/>
      </w:tblGrid>
      <w:tr w:rsidR="00AE6090" w:rsidRPr="00FF056A" w:rsidTr="00462A34">
        <w:tc>
          <w:tcPr>
            <w:tcW w:w="1763" w:type="dxa"/>
            <w:vAlign w:val="center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 xml:space="preserve">Виконавець договору </w:t>
            </w:r>
          </w:p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 xml:space="preserve">Виконання договору, </w:t>
            </w:r>
            <w:r w:rsidRPr="00FF056A">
              <w:rPr>
                <w:lang w:val="uk-UA"/>
              </w:rPr>
              <w:br/>
              <w:t>тис. грн.</w:t>
            </w:r>
          </w:p>
        </w:tc>
      </w:tr>
      <w:tr w:rsidR="00AE6090" w:rsidRPr="00FF056A" w:rsidTr="00462A34">
        <w:tc>
          <w:tcPr>
            <w:tcW w:w="1763" w:type="dxa"/>
            <w:vAlign w:val="center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AE6090" w:rsidRPr="00FF056A" w:rsidRDefault="00AE6090" w:rsidP="004F47D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90-1шк07 18.01.16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«ВОГ РІТЕЙЛ»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90-2шк07  від 18.01.16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«ВОГ РІТЕЙЛ»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90-3шк07  від 18.01.16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«ВОГ РІТЕЙЛ»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дизельне паливо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01/10  від 17.02.16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інсектициди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02/10  від 02.02.16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запасні частини до вантажних транспортних засобів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03/10  від 20.01.16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кузови транспортних засобів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04/10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точкові світильники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05/10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t>клеї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06/10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07/10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димовитяжне обладнання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08/10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35,8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35,8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09/10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гачки та петлі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врізні замки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частини врізних замків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зварювальне приладдя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точильні круги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крани, вентилі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килимки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вішалки-плічки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легкі контейнери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22/10  від 25.01.16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шпалери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23/10  від 02.02.16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24/10  від 02.02.16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25/10  від 04.02.16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ліжка та спальне приладдя і домашній текстиль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107,5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107,5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26/10  від 08.02.16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27/10  від 08.02.16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21,4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21,4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28/10  від 08.02.16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засоби для прання і миття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18,7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18,7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29/10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30/10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розподільні пристрої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31/10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кріпильні деталі з наріззю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32/10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шнури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33/10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34/10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супутні товари до електричного обладнання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35/10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36/10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37/10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саморізи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38/10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39/10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40/10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41/10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електроди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42/10  від 17.02.16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термометри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43/10  від 22.02.16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44/10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62,4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62,4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45/10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Автомобільні шини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46/10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47/10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Обладнання для паяння м’яким і твердим припоєм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48/10 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пристрої для вимірювання часу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49/10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Електричні побутові прилади для прибирання; праски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50/10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Обладнання для прасування та складання білизни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51/10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52/10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Мітли, щітки та інше господарське приладдя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53/10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54/10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55/10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56/10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57/10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Лаки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58/10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59/10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дріт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60/10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61/10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62/10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63/10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64/10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Гардинні тканини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65/10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Штори, портьєри, кухонні штори та тканинні жалюзі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66/10  від 17.03.16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67/10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Частини, аксесуари та приладдя до комп’ютерів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68/10  від 11.03.16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Робочі рукавиці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69/10  від 11.03.16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Засоби для миття посуду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70/10  від 11.03.16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71/10  від 11.03.16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72/10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73/10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74/10 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Каналізаційні системи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75/10 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Фотографічне обладнання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76/10 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свічки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77/10 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гіпс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78/10 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79/10 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Глина та каолін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80/10 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81/10 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82/10  від 17.03.16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Підлогове покриття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83/10  від 17.03.16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Лісоматеріали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63,8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63,8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84/10 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Підгузки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85/10 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35,9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35,9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86/10  від 22.03.16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87/10  від 05.04.16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Гучномовці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88/10  від 05.04.16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Струнні інструменти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89/10  від 05.04.16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Мастильні оливи та мастильні матеріали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90/10  від 05.04.16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Знаряддя, замки, ключі, петлі, кріпильні деталі, ланцюги та пружини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91/10  від 11.04.16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Бетонні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92/10  від 06.04.16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93/10  від 06.04.16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94/10  від 06.04.16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95/10  від 05.04.16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96/10  від 15.04.16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НФГ «Руслан»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Насіння кукурудзи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97/10  від 11.04.16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Тротуарна плитка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98/10  від 06.04.16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Насіння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99/10 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Ланцюги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100/10 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101/10 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Бюстгальтери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102/10  від 19.04.16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Водогінні труби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103/10  від 19.04.16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Трубна арматура різна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104/10  від 16.05.16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Частини для сільськогосподарської та лісогосподарської техніки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105/10  від 06.06.16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Гумові пневматичні шини, протектори та ободові стрічки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106/10 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Офісне устаткування та приладдя різне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107/10 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Статуетки, оздоби; рамки для фотографій і картин та дзеркала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108/10 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Носії інформації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109/10  від 18.04.16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111/10 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Рослини, що використовуються у парфумерії чи фармацевтиці, або рослини інсектицидного чи подібного призначення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112/10  від 16.05.16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113/10  від 16.05.16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Автоматичні вимикачі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114/10  від 16.05.16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Електричні проводи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115/10  від 16.05.16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Кабелі та супутня продукція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116/10  від 10.05.16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117/10  від 10.05.16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118/10  від 10.05.16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119/10  від 16.05.16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Пломби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120/10  від 17.05.16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Латун Т.Г.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Бухгалтерські книги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121/10  від 17.05.16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Частини та приладдя до фотокопіювальних апаратів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122/10  від 16.05.16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З’єднувачі та контактні елементи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123/10  від 18.05.16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124/10  від 18.05.16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125/10  від 18.05.16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Рукавички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126/10  від 18.05.16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127/10  від 18.05.16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Стільці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128/10-е  від 03.06.16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Речовини поверхнево-активні органічні, крім мила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68,7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68,7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130/10  від 08.06.16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Лічильники електроенергії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29,3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29,3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131/10  від 07.06.16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132/10  від 13.06.16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Розчинники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133/10  від 13.06.16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134/10  від 21.06.16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Частини для сільськогосподарської та лісогосподарської техніки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135/10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136/10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Приладдя для закладів громадського харчування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137/10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138/10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Тюль, мереживо, вузькі тканини, оздоблювальні матеріали та вишиті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139/10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Частини ручних інструментів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140/10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141/10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142/10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Швейні голки, в’язальні спиці та наперстки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143/10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Застібки-блискавки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144/10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Аксесуари для одягу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145/10 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Прогумовані тканини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146/10  від 22.06.16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</w:t>
            </w:r>
            <w:r w:rsidRPr="00FF056A">
              <w:rPr>
                <w:lang w:val="en-US"/>
              </w:rPr>
              <w:t>’</w:t>
            </w:r>
            <w:r w:rsidRPr="00FF056A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146/10-е  від 21.06.16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147/10-е  від 30.06.16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34,0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34,0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148/10  від 01.07.16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149/10  від 06.07.16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Резервувари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150/10  від 06.07.16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Агрохімічна продукція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151/10-е  від 02.07.16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152/10-е  від 04.07.16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Оливи мастильні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153/10-е  від 18.07.16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Капелюхи та наголовні убори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154/10-е  від 07.07.16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155/10-е  від 04.07.16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Ткаченко О.М.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Матраци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47,0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47,0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156/10-е  від 07.07.16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Взуття різне, крім спортивного, захисного та ортопедичного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157/10-е  від 07.07.16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158/10-е  від 07.07.16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27,1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27,1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159/10-е  від 07.07.16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Одяг верхній, інший, жіночій і дівчачий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22,2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22,2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160/10  від 19.07.16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Навісні та врізні замки різні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161/10  від 19.07.16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162/10  від 02.08.16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Офісні техніка, устаткування та приладдя, крім комп’ютерів, принтерів та меблів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163/10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Приладдя для рукоділля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164/10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165/10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Офісне приладдя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166/10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167/10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Рамки для картин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168/10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169/10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170/10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171/10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172/10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Оброблені папір та картон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173/10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174/10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Надувні іграшки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175/10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Папір для фотокопіювання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176/10  від 08.08.16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Теплообмінники, кондиціонери повітря, холодильне обладнання та фільтрувальні пристрої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177/10  від 08.08.16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178/10 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179/10  від 22.08.16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180/10  від 08.08.16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Кухонне приладдя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181/10  від 08.08.16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182/10  від 10.08.16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183/10  від 10.08.16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Водяні насоси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184/10  від 15.08.16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"Камелот"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185/10  від 08.09.16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Настінні покриття на паперовій або картонній основі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186/10  від 17.08.16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187/10  від 17.08.16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Жіночі сумки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188/10 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189/10  від 19.08.16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Підіймальні пристрої, скіпові підіймачі, підіймачі, ескалатори та пасажирські конвеєри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190/10  від 22.08.16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191/10  від 22.08.16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Сіліна К.С.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192/10  від 22.08.16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Воротінцев Д.В.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Вказівники та супутні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193/10  від 22.08.16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Рослини, трави, мохи або лишайники декоративні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194/10 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195/10  від 08.09.16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Телевізійне обладнання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196/10  від 08.09.16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197/10 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198/10  від 14.09.16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199/10  від 14.09.16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Бітум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200/10  від 19.09.16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Зважувальні машини та ваги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201/10-е  від 14.09.16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Шелег П.В.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Прилади електричні, побутові, інші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202/10  від 14.09.16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Рослини живі, цибулини, корені, прищепи та живці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203/10-е від 28.09.16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«Компанія Інтекс 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Лічильники електроенергії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204/10 від 05.10.16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Водонагрівачі та центральні системи опалення; санітарна техніка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205/10 від 13.10.16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206/10 від 17.10.16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207/10 від 13.10.16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208/10 від 13.10.16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209/10 від 10.10.16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«Таная»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210/10 від 18.10.16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Ручні інструменти різні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211/10 від 18.10.16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Протипожежне, рятувальне та захисне обладнання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212/10 від 24.10.16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Приладдя до аудіо- та відеообладнання (кріплення до телевізора)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213/10 від 25.10.16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Електричні побутові прилади для догляду за тілом (Фени)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214/10 від 24.10.16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Телевізори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215/10 від 25.10.16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Килимові покриття, килимки та килими (Палас, коврова доріжка)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216/10 від 01.11.16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Тасьма (тасьма еластична)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217/10 від 01.11.16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Калоші (калоші гумові)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218/10 від 01.11.16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Ґудзики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220/10 від 01.12.16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Паперові вироби санітарно-гігієнічного призначення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221/10 від 06.12.16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Обладнання для телефонних мереж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222/10 від 05.12.16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"Укрвізит"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Печатки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71/10  від 15.08.16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rStyle w:val="apple-converted-space"/>
                <w:shd w:val="clear" w:color="auto" w:fill="FFFFFF"/>
              </w:rPr>
              <w:t> </w:t>
            </w:r>
            <w:r w:rsidRPr="00FF056A">
              <w:rPr>
                <w:rStyle w:val="descrleftitem"/>
                <w:bdr w:val="none" w:sz="0" w:space="0" w:color="auto" w:frame="1"/>
                <w:shd w:val="clear" w:color="auto" w:fill="FFFFFF"/>
              </w:rPr>
              <w:t>Поставка протипожежного обладнання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12/03 від 06.04.16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Навіс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2501 від 04.02.16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ПВКФ «Калина»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фарба для глибокого друку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К06067 від 11.02.16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113,2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113,2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К06067-1 від 11.02.16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«Нафтотрейд Ресурс»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дизельне пальне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69,6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69,6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К06067-2 від 17.03.16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107,2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107,2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697 від 01.01.06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КП «Водоканал»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питна вода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07/3110-е від 08.07.16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Мурадян А.Л.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Котли парові чи інші парогенерувальні котли; котли водяні з пароперегрівом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18-8-1843 від 01.12.16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Запорізька дирекція УДППЗ «Укрпошта»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Періодичні видання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01/20 від 14.01.16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550,0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549,8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02/20 від 21.01.16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03/20 від 03.02.16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04/20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медичне обладнання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05/20 від 16.02.16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Кивенко О.В.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ширма медична 1-секційна ШМ1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06/20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ПНВФ «Хімбіодез»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07/20 від 01.06.16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36 від 10.02.16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Скаковський В.М.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дезінфекційні засоби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32,7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32,7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01/30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Пятовол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199,6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199,6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02/30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морожена  риба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138,3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138,3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03/30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77,3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77,3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04/30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тваринні  жири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05/30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06/30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17,0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07/30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08/30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09/30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цукор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фрукти і горіхи 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170,0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165,7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яйця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56,0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56,0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м’ясо свійської птиці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45,0</w:t>
            </w:r>
          </w:p>
          <w:p w:rsidR="00AE6090" w:rsidRPr="00FF056A" w:rsidRDefault="00AE6090" w:rsidP="00FF056A">
            <w:pPr>
              <w:jc w:val="center"/>
              <w:rPr>
                <w:lang w:val="uk-UA"/>
              </w:rPr>
            </w:pP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маргарин та подібні продукти 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"ТБ "АТТІС"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28,4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48,6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48,6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18/30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49,9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49,9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20/30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йогурти та інші ферментовані молочні продукти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21/30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потрухи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22/30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борошняні 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54,0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54,0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23/30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24/30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25/30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м’ясні  пресерви та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26/30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фруктові   соки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27/30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оброблені   овочі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28/30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29/30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рафіновані  олії 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33,2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33,2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30/30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31/30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32/30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шоколад та цукрові кондитерські вироби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33/30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34/30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35/30 від 12.01.16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36/30 від 19.01.16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хлібобулочні та кондитерські вироби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37/30 від 20.01.16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38/30 від 11.02.16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оброблені  фрукти та горіхи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55,9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55,9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39/30 від 19.02.16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 «Кіровський будинок інвалідів»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продукція із зерна зернових культур 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40/30 від 03.03.16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46,7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46,7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41/30 від 16.02.16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панірована риба та рибні консерви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42/30 від 02.03.16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43/30 від 10.03.16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Сіль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44/30 від 09.03.16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139,0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139,0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45/30 від 09.03.16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45 від 08.07.16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 «Бердянський ГП»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46/30 від 16.03.16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 «Запорізький ГП»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48/30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Оброблені   овочі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73,3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73,3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49/30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Маргарин та подібні продукти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50/30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51/30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52/30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38,8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38,8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53/30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Йогурти та інші ферментовані молочні продукти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44,3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44,3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54/30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Риба свіжа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139,9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139,9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55/30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56/30 від 08.04.16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114,0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114,0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57/30 від 08.04.16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38,4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38,4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58/30-т від 11.04.16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ПАТ «Запорізький хлібозавод № 5»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452,3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434,8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59/30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18,4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60/30 від 01.04.16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119,8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119,8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61/30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38,3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38,3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62/30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63/30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64/30 від 21.04.16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Хлібобулочні та кондитерські вироби   (кекси)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65/30 від 11.05.16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67/30 від 04.05.16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17,6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17,5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68/30 від 13.05.16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Тваринні  жири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69/30-т від 18.05.16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184,8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184,8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64/30 від 20.05.16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70/30 від 20.05.16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Картопля та сушені овочі 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29,9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71/30-е від 25.05.16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73/30-е від 01.06.16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Соки фруктові та овочеві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74/30 від 09.06.16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75/30-т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Продукти молочні, інші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140,6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138,2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76/30-т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Сир сичужний та кисломолочний сир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193,7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193,7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77/30-т від 16.06.16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Продукція рибна, свіжа, охолоджена чи заморожена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174,5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174,5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78/30 від 10.06.16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 Є.О.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Натуральний мед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28,4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79/30 від 22.06.16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Шоколад та цукрові кондитерські вироби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80/30-е від 14.07.16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46,1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46,1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81/30 від 06.07.16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82/30 від 06.07.16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83/30 від 13.07.16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Квасоля, горох, перець овочевий, помідори та інші овочі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84/30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85/30-е від 26.08.16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Цукор-сирець, тростинний і очищений тростинний чи буряковий цукор (сахароза); меляса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86/30-е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Крупи, крупка, гранули та інші продукти з зерна зернових культур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87/30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М'ясо заморожене та заморожені харчові субпродукти; м'ясо та харчові субпродукти, інші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29,9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25,7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88/30-е від 23.09.16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Консерви та готові страви з м'яса, м'ясних субпродуктів чи крові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66,2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61,1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89/30-е від 10.10.16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Плоди та овочі, оброблені та законсервовані, крім картоплі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52,3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52,3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90/30-е від 24.10.16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"Трейд Торг Інвест"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Коренеплоди та бульби їстівні з високим умістом крохмалю та інуліну (Картопля)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44,2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44,2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91/30 від 01.11.16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Дріжджі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92/30-е від 11.11.16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«Трейд Торг Інвест»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Овочі коренеплідні, цибулинні та бульбоплідні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21,6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93/30-е від 28.11.16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«Трейд Торг Інвест»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Овочі листкові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94/30 від 23.11.16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95/30-е від 28.11.16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Бован О.І.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Цукор-сирець, тростинний і очищений тростинний чи буряковий цукор (сахароза); меляса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96/30-е від 06.12.16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Шоколад і цукрові кондитерські вироби (Новорічні подарункові набори, шоколад)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97/30-е від 19.12.16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Бован О.І.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Крупи, крупка, гранули та інші продукти з зерна зернових культур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0109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 "Преславський ПНІ"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Відшкодування витрат за послуги з харчування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1209 від 12.09.16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 "Преславський ПНІ"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Відшкодування витрат за послуги з харчування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26 від 20.01.16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97 від 01.04.16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131 від 05.07.16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3,6</w:t>
            </w:r>
          </w:p>
          <w:p w:rsidR="00AE6090" w:rsidRPr="00FF056A" w:rsidRDefault="00AE6090" w:rsidP="00FF056A">
            <w:pPr>
              <w:jc w:val="center"/>
              <w:rPr>
                <w:lang w:val="uk-UA"/>
              </w:rPr>
            </w:pPr>
          </w:p>
          <w:p w:rsidR="00AE6090" w:rsidRPr="00FF056A" w:rsidRDefault="00AE6090" w:rsidP="00FF056A">
            <w:pPr>
              <w:jc w:val="center"/>
              <w:rPr>
                <w:lang w:val="uk-UA"/>
              </w:rPr>
            </w:pP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61/02/167 від 07.10.16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05-16 від 20.01.16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поточний ремонт житлових кімнат корпуса № 2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199,0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08-16 від 01.03.16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поточний ремонт житлових кімнат корпуса № 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199,0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01/40 від 03.02.16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«Агрофірма «Славутич»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Оренда сільськогосподарської техніки з оператором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02/40 від 03.02.16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Жовнерчук В.Л.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Поточний ремонт насосного агрегата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23,8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23,8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03/40 від 15.02.16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Рибій В.В.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Інтернет-послуги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04/40 від 15.02.16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05/40 від 14.03.16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Малахов Ю.М.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ремонту і технічного обслуговування автомобілів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22,4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22,4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06/40 від 06.04.16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07/40 від 16.05.16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фотокопіювання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08/40 від 21.06.16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переобладнання транспортних засобів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09/40 від 01.07.16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Калашнік В.Г.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спеціалізованих автомобільних перевезень пасажирів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10/40 від 02.08.16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Красилюк С.В.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ремонту і технічного обслуговування охолоджувальних установок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19,3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11/40 від 15.08.16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технічного обслуговування газових приладів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12/40 від 16.08.16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Гурицька А.П.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ремонту і технічного обслуговування електричної техніки, апаратури та супутнього обладнання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13/40 від 23.08.16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"Інкомгруп"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Поточний ремонт ганку житлового корпусу № 5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23,4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23,4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14/40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«Автохолдинг-2007»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Експертні послуги (Послуги з проведення обовязкового технічного контролю автотранспорту)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15/40 від 20.09.16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"Камелот"</w:t>
            </w:r>
          </w:p>
        </w:tc>
        <w:tc>
          <w:tcPr>
            <w:tcW w:w="3242" w:type="dxa"/>
          </w:tcPr>
          <w:p w:rsidR="00AE6090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ремонту і технічного обслуговування будівельних конструкцій (регулювання вікон)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20,0</w:t>
            </w:r>
          </w:p>
        </w:tc>
      </w:tr>
      <w:tr w:rsidR="00AE6090" w:rsidRPr="00FF056A" w:rsidTr="00600734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16/40 від 01.12.16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Бєлєв В.В.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ремонту і технічного обслуговування автомобілів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5-14/07-16 від  08.02.16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Страхування цивільно-правової відповідальності власників транспортних засобів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5-12/05/16в від 08.02.16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Особисте страхування водіїв від нещасних випадків на транспорті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34003141 від 17.01.11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«УМВЕЛЬТ-Запоріжжя»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зі збирання, вивезення та захоронення твердих побутових відходів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32,2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32,2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01/06/ВАЗ2121 від 01.10.11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КУ «КІОЦ»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Оренда автомобіля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5/Б від 16.02.16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Діагностика, перезарядка вогнегасників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17-4849 від 15.02.16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ПАТ «Укртелеком»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Телекомунікаційні послуги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 від 04.02.16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Ветеринарні послуги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Експертиза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№ 134-ТУ-3/17-16-8 від 19.04.16 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 xml:space="preserve">№ 135-ТУ-3/17-16-6 від 19.04.16 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Коригування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 від 15.04.16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Поточний ремонт та технічне обслуговування установки приготування гарячої води на БПК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32-ВРХ/Б від 22.02.16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ДП «Агенство з ідентифікації тварин»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Ідентифікація ВРХ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38/16 від 15.04.16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ДП «Запорізьке регіональне управління водних ресурсів»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 лабораторне визначення якості стічних вод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08-12/04 від 16.05.16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КП «Південукрекологія»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 обстеження підземних вод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19/108/3-189 від 04.08.16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Запорізький науково-дослідний експертно-криміналістичний центр МВС України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Комплексне дослідження транспортних засобів і документів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0,5</w:t>
            </w:r>
          </w:p>
        </w:tc>
      </w:tr>
      <w:tr w:rsidR="00AE6090" w:rsidRPr="00FF056A" w:rsidTr="00600734">
        <w:trPr>
          <w:trHeight w:val="70"/>
        </w:trPr>
        <w:tc>
          <w:tcPr>
            <w:tcW w:w="1763" w:type="dxa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2240 від 11.08.16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Регіональний сервісний центр МВС в Запорізькій області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Перереєстрація транспортних засобів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А-40097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Азаров А.І.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супроводження Компютерної програми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3191259/-2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«Центр сертифікації ключів Україна»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обробки даних, видачі сертифікатів та їх обслуговування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1387 від 01.09.16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ВАТ "Запоріжжяобленерго"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з розпломбування та пломбування електролічильника прямого включен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16.10 від 05.10.16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ЗНТЦ «Гідропроект»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Обгрунтування потреби у воді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9,7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16.11 від 24.10.16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ЗНТЦ «Гідропроект»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color w:val="000000"/>
                <w:shd w:val="clear" w:color="auto" w:fill="FFFFFF"/>
                <w:lang w:val="uk-UA"/>
              </w:rPr>
              <w:t>З</w:t>
            </w:r>
            <w:r w:rsidRPr="00FF056A">
              <w:rPr>
                <w:color w:val="000000"/>
                <w:shd w:val="clear" w:color="auto" w:fill="FFFFFF"/>
              </w:rPr>
              <w:t>а обробку та аналiз вихiдних даних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24,8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24,8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373 від 14.12.16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Сотніков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  <w:shd w:val="clear" w:color="auto" w:fill="FFFFFF"/>
                <w:lang w:val="uk-UA"/>
              </w:rPr>
            </w:pPr>
            <w:r w:rsidRPr="00FF056A">
              <w:rPr>
                <w:color w:val="000000"/>
                <w:shd w:val="clear" w:color="auto" w:fill="FFFFFF"/>
                <w:lang w:val="uk-UA"/>
              </w:rPr>
              <w:t>Системний супровід програми «Парус»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5,1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УГІ-3-16/020-ПВ від 19.10.16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«Укргазінжиніринг»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  <w:shd w:val="clear" w:color="auto" w:fill="FFFFFF"/>
                <w:lang w:val="uk-UA"/>
              </w:rPr>
            </w:pPr>
            <w:r w:rsidRPr="00FF056A">
              <w:rPr>
                <w:color w:val="000000"/>
                <w:shd w:val="clear" w:color="auto" w:fill="FFFFFF"/>
                <w:lang w:val="uk-UA"/>
              </w:rPr>
              <w:t>П</w:t>
            </w:r>
            <w:r w:rsidRPr="00FF056A">
              <w:rPr>
                <w:color w:val="000000"/>
                <w:shd w:val="clear" w:color="auto" w:fill="FFFFFF"/>
              </w:rPr>
              <w:t>осл</w:t>
            </w:r>
            <w:r w:rsidRPr="00FF056A">
              <w:rPr>
                <w:color w:val="000000"/>
                <w:shd w:val="clear" w:color="auto" w:fill="FFFFFF"/>
                <w:lang w:val="uk-UA"/>
              </w:rPr>
              <w:t>уги</w:t>
            </w:r>
            <w:r w:rsidRPr="00FF056A">
              <w:rPr>
                <w:color w:val="000000"/>
                <w:shd w:val="clear" w:color="auto" w:fill="FFFFFF"/>
              </w:rPr>
              <w:t xml:space="preserve"> з органiзацiї провед</w:t>
            </w:r>
            <w:r w:rsidRPr="00FF056A">
              <w:rPr>
                <w:color w:val="000000"/>
                <w:shd w:val="clear" w:color="auto" w:fill="FFFFFF"/>
                <w:lang w:val="uk-UA"/>
              </w:rPr>
              <w:t>ення</w:t>
            </w:r>
            <w:r w:rsidRPr="00FF056A">
              <w:rPr>
                <w:color w:val="000000"/>
                <w:shd w:val="clear" w:color="auto" w:fill="FFFFFF"/>
              </w:rPr>
              <w:t xml:space="preserve"> повiрки лічильників</w:t>
            </w:r>
            <w:r w:rsidRPr="00FF056A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FF056A">
              <w:rPr>
                <w:color w:val="000000"/>
                <w:shd w:val="clear" w:color="auto" w:fill="FFFFFF"/>
              </w:rPr>
              <w:t>газу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01/71-т від 05.01.16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1104,6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1104,6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02/71-т від 12.12.16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213,6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213,6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03/71 від 20.12.16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83,6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83,6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93 від 21.01.16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182,3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182,3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93 від 23.02.16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659,9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659,9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93 від 24.10.16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341,8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341,8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93 від 21.12.16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111,9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111,9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01/82 від 05.10.16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ДП "Запорізький навчально-курсовий комбінат"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Послуги у сфері спеціальної освіти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1,4</w:t>
            </w:r>
          </w:p>
        </w:tc>
      </w:tr>
      <w:tr w:rsidR="00AE6090" w:rsidRPr="00FF056A" w:rsidTr="00FF056A"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1/2800 від 16.02.16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  <w:p w:rsidR="00AE6090" w:rsidRPr="00FF056A" w:rsidRDefault="00AE6090" w:rsidP="00FF056A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02/2800 від 16.02.16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01/3110 від 21.03.16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</w:rPr>
            </w:pPr>
            <w:r w:rsidRPr="00FF056A">
              <w:rPr>
                <w:color w:val="000000"/>
              </w:rPr>
              <w:t>Фотоапарати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11,7</w:t>
            </w:r>
          </w:p>
        </w:tc>
      </w:tr>
      <w:tr w:rsidR="00AE6090" w:rsidRPr="00FF056A" w:rsidTr="00600734">
        <w:trPr>
          <w:trHeight w:val="70"/>
        </w:trPr>
        <w:tc>
          <w:tcPr>
            <w:tcW w:w="1763" w:type="dxa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02/3110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П</w:t>
            </w:r>
            <w:r w:rsidRPr="00FF056A">
              <w:rPr>
                <w:color w:val="000000"/>
                <w:lang w:val="en-US"/>
              </w:rPr>
              <w:t>’</w:t>
            </w:r>
            <w:r w:rsidRPr="00FF056A">
              <w:rPr>
                <w:color w:val="000000"/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Садові меблі (павільйон для відпочинку)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24,9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24,9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03/3110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</w:rPr>
            </w:pPr>
            <w:r w:rsidRPr="00FF056A">
              <w:rPr>
                <w:color w:val="000000"/>
              </w:rPr>
              <w:t>Студійні мікшувальні пульти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04/3110 від 06.04.16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Водонагрівачі та центральні системи опалення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15,8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05/3110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Водонагрівальні бойлери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11,0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08/3110 від 01.08.16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18,9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18,9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09/3110 від 19.08.16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11/3110 від 24.10.16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Телевізори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14,2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10/3110 від 24.10.16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Електричні побутові прилади для обробки продуктів харчування (Холодильник)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12/3110 від 06.12.16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ТОВ "Вектор Інжиніринг Груп"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Вентиляційне обладнання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59,3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59,3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10/03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Сушилка для білизни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11/03 від 18.04.16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Качелі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6,4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1604-13 від 22.04.16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Халявка І.О.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Матраци поліуретанові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102,6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102,6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AE6090" w:rsidRPr="00FF056A" w:rsidRDefault="00AE6090" w:rsidP="00FF056A">
            <w:r w:rsidRPr="00FF056A">
              <w:rPr>
                <w:shd w:val="clear" w:color="auto" w:fill="FFFFFF"/>
              </w:rPr>
              <w:t>Коригування кошторисної частини робочого проекту по обєкту "Водовід питної води на с.Урицьке"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</w:rPr>
            </w:pPr>
            <w:r w:rsidRPr="00FF056A">
              <w:rPr>
                <w:shd w:val="clear" w:color="auto" w:fill="FFFFFF"/>
              </w:rPr>
              <w:t>Експертиза кошторисної частини проекту "Водовод питної води на с.Урицьке"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 від 12.04.16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color w:val="000000"/>
                <w:lang w:val="uk-UA"/>
              </w:rPr>
              <w:t>ФОП Будовський С.А.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Технічний нагляд при виконанні робочого проекту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12,8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07 від 12.04.16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Розробка проектно-вишукувальної документації об’єкта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06-16 від 18.08.16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Проведення експертизи кошторисної документації проекту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4,4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07-16 від 12.04.16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Авторський нагляд по об’єкту «Кап</w:t>
            </w:r>
            <w:r>
              <w:rPr>
                <w:shd w:val="clear" w:color="auto" w:fill="FFFFFF"/>
                <w:lang w:val="uk-UA"/>
              </w:rPr>
              <w:t>.</w:t>
            </w:r>
            <w:r w:rsidRPr="00FF056A">
              <w:rPr>
                <w:shd w:val="clear" w:color="auto" w:fill="FFFFFF"/>
                <w:lang w:val="uk-UA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t>р</w:t>
            </w:r>
            <w:r w:rsidRPr="00FF056A">
              <w:rPr>
                <w:shd w:val="clear" w:color="auto" w:fill="FFFFFF"/>
                <w:lang w:val="uk-UA"/>
              </w:rPr>
              <w:t>ем</w:t>
            </w:r>
            <w:r>
              <w:rPr>
                <w:shd w:val="clear" w:color="auto" w:fill="FFFFFF"/>
                <w:lang w:val="uk-UA"/>
              </w:rPr>
              <w:t>.</w:t>
            </w:r>
            <w:r w:rsidRPr="00FF056A">
              <w:rPr>
                <w:shd w:val="clear" w:color="auto" w:fill="FFFFFF"/>
                <w:lang w:val="uk-UA"/>
              </w:rPr>
              <w:t xml:space="preserve">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1,1</w:t>
            </w:r>
          </w:p>
        </w:tc>
      </w:tr>
      <w:tr w:rsidR="00AE6090" w:rsidRPr="00FF056A" w:rsidTr="00FF056A">
        <w:tc>
          <w:tcPr>
            <w:tcW w:w="1763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09-16 від 14.04.16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>Капітальний ремонт обіднього залу і приміщень їдальні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789,3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789,3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55 від 02.12.16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lang w:val="uk-UA"/>
              </w:rPr>
              <w:t>За виконані роботи по розробці проектно-вишукувальної документації по об’єкту «Капітальний ремонт корпусу № 3 (утеплення стін фасаду)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8,9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56 від 02.12.16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 виконані роботи по розробці проектно-вишукувальної документації по об’єкту «Капітальний ремонт корпусу № 2 (утеплення стін північної сторони фасаду)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20,0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58 від 21.12.16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 виконані роботи по розробці проектно-вишукувальної документації по об’єкту «Капітальний ремонт першого відділення корпусу № 2»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59 від 21.12.16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 виконані роботи по розробці проектно-вишукувальної документації по об’єкту «Капітальний ремонт корпусу № 2 (утеплення стін південної та західної  сторін фасаду)»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13,5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13,5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13-16 від 02.12.16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 xml:space="preserve">Проведення експертизи кошторисної документації проекту «Капітальний ремонт </w:t>
            </w:r>
            <w:r w:rsidRPr="00FF056A">
              <w:rPr>
                <w:lang w:val="uk-UA"/>
              </w:rPr>
              <w:t>корпусу № 3 (утеплення стін фасаду)»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14-16 від 0112.16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 xml:space="preserve">Проведення експертизи кошторисної документації проекту «Капітальний ремонт </w:t>
            </w:r>
            <w:r w:rsidRPr="00FF056A">
              <w:rPr>
                <w:lang w:val="uk-UA"/>
              </w:rPr>
              <w:t>корпусу № 2 (утеплення стін південної та західної  сторін фасаду)»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19-16 від 21.12.16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color w:val="000000"/>
                <w:lang w:val="uk-UA"/>
              </w:rPr>
            </w:pPr>
            <w:r w:rsidRPr="00FF056A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 xml:space="preserve">Проведення експертизи кошторисної документації проекту «Капітальний ремонт </w:t>
            </w:r>
            <w:r w:rsidRPr="00FF056A">
              <w:rPr>
                <w:lang w:val="uk-UA"/>
              </w:rPr>
              <w:t>корпусу № 2 (утеплення стін південної та західної  сторін фасаду)»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3,6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64141-10 від 20.12.16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«Експертиза МВК»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 xml:space="preserve">Проведення експертизи кошторисної документації проекту «Капітальний ремонт </w:t>
            </w:r>
            <w:r w:rsidRPr="00FF056A">
              <w:rPr>
                <w:lang w:val="uk-UA"/>
              </w:rPr>
              <w:t>внутрішньої системи водопостачання»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1,8</w:t>
            </w:r>
          </w:p>
        </w:tc>
      </w:tr>
      <w:tr w:rsidR="00AE6090" w:rsidRPr="00FF056A" w:rsidTr="00600734">
        <w:trPr>
          <w:trHeight w:val="70"/>
        </w:trPr>
        <w:tc>
          <w:tcPr>
            <w:tcW w:w="1763" w:type="dxa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600734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5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27 від 06.12.16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ФОП Речка Н.О.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shd w:val="clear" w:color="auto" w:fill="FFFFFF"/>
                <w:lang w:val="uk-UA"/>
              </w:rPr>
            </w:pPr>
            <w:r w:rsidRPr="00FF056A">
              <w:rPr>
                <w:lang w:val="uk-UA"/>
              </w:rPr>
              <w:t>За виконані роботи по розробці проектно-вишукувальної документації по об’єкту «Капітальний ремонт внутрішньої системи водопостачання»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49,7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49,7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48 від 02.12.16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ТОВ «Строгаз»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 виконані роботи по розробці проектно-вишукувальної документації по об’єкту «Реконструкція існуючої системи газозабезпечення»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75,3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75,3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38-П від 18.08.16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МПП «Енергоекологія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 виконані роботи по розробці проектно-вишукувальної документації по об’єкту «Реконструкція системи газопостачання із заміною комерційного вузла обліку газу котелень котелень КУ «Веселівський ПНІ» ЗОР»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10,9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10,9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40-П від 18.08.16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МПП «Енергоекологія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За виконані роботи по розробці проектно-вишукувальної документації по об’єкту «Реконструкція системи газопостачання із заміною комерційного вузла обліку газу котельні відомчих будинків»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10,2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10,2</w:t>
            </w:r>
          </w:p>
        </w:tc>
      </w:tr>
      <w:tr w:rsidR="00AE6090" w:rsidRPr="00FF056A" w:rsidTr="00FF056A">
        <w:trPr>
          <w:trHeight w:val="70"/>
        </w:trPr>
        <w:tc>
          <w:tcPr>
            <w:tcW w:w="1763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№ 578-ПТД-3/17-16 від 19.08.16</w:t>
            </w:r>
          </w:p>
        </w:tc>
        <w:tc>
          <w:tcPr>
            <w:tcW w:w="2958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AE6090" w:rsidRPr="00FF056A" w:rsidRDefault="00AE6090" w:rsidP="00FF056A">
            <w:pPr>
              <w:rPr>
                <w:lang w:val="uk-UA"/>
              </w:rPr>
            </w:pPr>
            <w:r w:rsidRPr="00FF056A">
              <w:rPr>
                <w:shd w:val="clear" w:color="auto" w:fill="FFFFFF"/>
                <w:lang w:val="uk-UA"/>
              </w:rPr>
              <w:t xml:space="preserve">Проведення експертизи кошторисної документації проекту </w:t>
            </w:r>
            <w:r w:rsidRPr="00FF056A">
              <w:rPr>
                <w:lang w:val="uk-UA"/>
              </w:rPr>
              <w:t>«Реконструкція системи газопостачання із заміною комерційного вузла обліку газу№</w:t>
            </w:r>
          </w:p>
        </w:tc>
        <w:tc>
          <w:tcPr>
            <w:tcW w:w="1370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AE6090" w:rsidRPr="00FF056A" w:rsidRDefault="00AE6090" w:rsidP="00FF056A">
            <w:pPr>
              <w:jc w:val="center"/>
              <w:rPr>
                <w:lang w:val="uk-UA"/>
              </w:rPr>
            </w:pPr>
            <w:r w:rsidRPr="00FF056A">
              <w:rPr>
                <w:lang w:val="uk-UA"/>
              </w:rPr>
              <w:t>0,8</w:t>
            </w:r>
          </w:p>
        </w:tc>
      </w:tr>
      <w:tr w:rsidR="00AE6090" w:rsidRPr="00FF056A" w:rsidTr="0075176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751764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751764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751764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090" w:rsidRPr="00FF056A" w:rsidRDefault="00AE6090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090" w:rsidRPr="00FF056A" w:rsidRDefault="00AE6090" w:rsidP="005A5A3C">
            <w:pPr>
              <w:jc w:val="center"/>
              <w:rPr>
                <w:lang w:val="uk-UA"/>
              </w:rPr>
            </w:pPr>
          </w:p>
        </w:tc>
      </w:tr>
      <w:tr w:rsidR="00AE6090" w:rsidRPr="00FF056A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  <w:r w:rsidRPr="00FF056A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  <w:r w:rsidRPr="00FF056A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AE6090" w:rsidRPr="00FF056A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</w:p>
        </w:tc>
      </w:tr>
      <w:tr w:rsidR="00AE6090" w:rsidRPr="00FF056A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  <w:r w:rsidRPr="00FF056A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  <w:r w:rsidRPr="00FF056A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AE6090" w:rsidRPr="00FF056A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  <w:r w:rsidRPr="00FF056A">
              <w:rPr>
                <w:sz w:val="28"/>
                <w:szCs w:val="28"/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AE6090" w:rsidRPr="00FF056A" w:rsidRDefault="00AE6090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090" w:rsidRPr="00FF056A" w:rsidRDefault="00AE6090" w:rsidP="005A5A3C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090" w:rsidRPr="00FF056A" w:rsidRDefault="00AE6090" w:rsidP="005A5A3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AE6090" w:rsidRPr="005A5A3C" w:rsidRDefault="00AE6090">
      <w:pPr>
        <w:rPr>
          <w:lang w:val="uk-UA"/>
        </w:rPr>
      </w:pPr>
    </w:p>
    <w:sectPr w:rsidR="00AE6090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311C9"/>
    <w:rsid w:val="00065B35"/>
    <w:rsid w:val="000750C9"/>
    <w:rsid w:val="000A7AA3"/>
    <w:rsid w:val="001B4244"/>
    <w:rsid w:val="001F5DC5"/>
    <w:rsid w:val="002042A1"/>
    <w:rsid w:val="00267236"/>
    <w:rsid w:val="00274D0D"/>
    <w:rsid w:val="00277A1B"/>
    <w:rsid w:val="002846EE"/>
    <w:rsid w:val="002D6791"/>
    <w:rsid w:val="002F2E11"/>
    <w:rsid w:val="002F6652"/>
    <w:rsid w:val="002F77B1"/>
    <w:rsid w:val="00304311"/>
    <w:rsid w:val="0031296F"/>
    <w:rsid w:val="0032043E"/>
    <w:rsid w:val="00330F79"/>
    <w:rsid w:val="00374CAB"/>
    <w:rsid w:val="0038744C"/>
    <w:rsid w:val="003A3444"/>
    <w:rsid w:val="003B3C9E"/>
    <w:rsid w:val="003B6EDF"/>
    <w:rsid w:val="00415491"/>
    <w:rsid w:val="00417813"/>
    <w:rsid w:val="00436B53"/>
    <w:rsid w:val="00456F92"/>
    <w:rsid w:val="00462077"/>
    <w:rsid w:val="00462A34"/>
    <w:rsid w:val="0046547B"/>
    <w:rsid w:val="004A75EB"/>
    <w:rsid w:val="004D645C"/>
    <w:rsid w:val="004F47DA"/>
    <w:rsid w:val="00592DA6"/>
    <w:rsid w:val="005A5A3C"/>
    <w:rsid w:val="005F7EDF"/>
    <w:rsid w:val="00600734"/>
    <w:rsid w:val="006656A5"/>
    <w:rsid w:val="006A0CA8"/>
    <w:rsid w:val="006B53CB"/>
    <w:rsid w:val="006C7F54"/>
    <w:rsid w:val="006D0110"/>
    <w:rsid w:val="006E10F9"/>
    <w:rsid w:val="006F2B66"/>
    <w:rsid w:val="0071069D"/>
    <w:rsid w:val="00743825"/>
    <w:rsid w:val="00750B2F"/>
    <w:rsid w:val="00751764"/>
    <w:rsid w:val="00753303"/>
    <w:rsid w:val="00770FC3"/>
    <w:rsid w:val="008677DA"/>
    <w:rsid w:val="008821DD"/>
    <w:rsid w:val="008C496A"/>
    <w:rsid w:val="008C70FC"/>
    <w:rsid w:val="0090707A"/>
    <w:rsid w:val="0094123C"/>
    <w:rsid w:val="009C5C6F"/>
    <w:rsid w:val="009F0B4E"/>
    <w:rsid w:val="00A02B2C"/>
    <w:rsid w:val="00A72523"/>
    <w:rsid w:val="00A821D4"/>
    <w:rsid w:val="00AA6560"/>
    <w:rsid w:val="00AE6090"/>
    <w:rsid w:val="00B17B5A"/>
    <w:rsid w:val="00B2149D"/>
    <w:rsid w:val="00B2382A"/>
    <w:rsid w:val="00B408E5"/>
    <w:rsid w:val="00B63DBA"/>
    <w:rsid w:val="00B67790"/>
    <w:rsid w:val="00BC3388"/>
    <w:rsid w:val="00C12CCA"/>
    <w:rsid w:val="00C84E63"/>
    <w:rsid w:val="00C90E69"/>
    <w:rsid w:val="00D4068F"/>
    <w:rsid w:val="00D55795"/>
    <w:rsid w:val="00D77D3C"/>
    <w:rsid w:val="00DB2A98"/>
    <w:rsid w:val="00E147DA"/>
    <w:rsid w:val="00E22259"/>
    <w:rsid w:val="00E5486B"/>
    <w:rsid w:val="00E965CD"/>
    <w:rsid w:val="00EA6732"/>
    <w:rsid w:val="00ED1669"/>
    <w:rsid w:val="00EE62DE"/>
    <w:rsid w:val="00F20B70"/>
    <w:rsid w:val="00F574A0"/>
    <w:rsid w:val="00F6634C"/>
    <w:rsid w:val="00F91D60"/>
    <w:rsid w:val="00FA4840"/>
    <w:rsid w:val="00FA67A4"/>
    <w:rsid w:val="00FD65AE"/>
    <w:rsid w:val="00FF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E965CD"/>
    <w:rPr>
      <w:rFonts w:cs="Times New Roman"/>
    </w:rPr>
  </w:style>
  <w:style w:type="character" w:customStyle="1" w:styleId="descrleftitem">
    <w:name w:val="descrleftitem"/>
    <w:basedOn w:val="DefaultParagraphFont"/>
    <w:uiPriority w:val="99"/>
    <w:rsid w:val="00E965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88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3</Pages>
  <Words>5552</Words>
  <Characters>31650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17</cp:revision>
  <dcterms:created xsi:type="dcterms:W3CDTF">2016-02-03T06:03:00Z</dcterms:created>
  <dcterms:modified xsi:type="dcterms:W3CDTF">2017-01-24T06:58:00Z</dcterms:modified>
</cp:coreProperties>
</file>